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7EDDF" w14:textId="712A22C2" w:rsidR="00FB48C1" w:rsidRPr="00FB48C1" w:rsidRDefault="00FB48C1" w:rsidP="00F31FC4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Jamaris G. Hollis</w:t>
      </w:r>
      <w:r w:rsidRPr="00FB48C1">
        <w:rPr>
          <w:rFonts w:ascii="Times New Roman" w:eastAsia="Times New Roman" w:hAnsi="Times New Roman" w:cs="Times New Roman"/>
          <w:kern w:val="0"/>
          <w14:ligatures w14:val="none"/>
        </w:rPr>
        <w:br/>
        <w:t>96 Hare Circle, Apt. 124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48C1">
        <w:rPr>
          <w:rFonts w:ascii="Times New Roman" w:eastAsia="Times New Roman" w:hAnsi="Times New Roman" w:cs="Times New Roman"/>
          <w:kern w:val="0"/>
          <w14:ligatures w14:val="none"/>
        </w:rPr>
        <w:t>Uniontown, AL 36786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48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|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48C1">
        <w:rPr>
          <w:rFonts w:ascii="Times New Roman" w:eastAsia="Times New Roman" w:hAnsi="Times New Roman" w:cs="Times New Roman"/>
          <w:kern w:val="0"/>
          <w14:ligatures w14:val="none"/>
        </w:rPr>
        <w:t>(334) 643-3575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48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|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48C1">
        <w:rPr>
          <w:rFonts w:ascii="Times New Roman" w:eastAsia="Times New Roman" w:hAnsi="Times New Roman" w:cs="Times New Roman"/>
          <w:kern w:val="0"/>
          <w14:ligatures w14:val="none"/>
        </w:rPr>
        <w:t>hollisajamaris100@gmail.com</w:t>
      </w:r>
    </w:p>
    <w:p w14:paraId="73DD31F1" w14:textId="77777777" w:rsidR="00FB48C1" w:rsidRPr="00FB48C1" w:rsidRDefault="00FB48C1" w:rsidP="00FB48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pict w14:anchorId="28F821FC">
          <v:rect id="_x0000_i1025" style="width:0;height:1.5pt" o:hralign="center" o:hrstd="t" o:hr="t" fillcolor="#a0a0a0" stroked="f"/>
        </w:pict>
      </w:r>
    </w:p>
    <w:p w14:paraId="07D1D1A8" w14:textId="77777777" w:rsidR="00FB48C1" w:rsidRPr="00FB48C1" w:rsidRDefault="00FB48C1" w:rsidP="00FB48C1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B48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Professional Summary</w:t>
      </w:r>
    </w:p>
    <w:p w14:paraId="1764D6A7" w14:textId="77777777" w:rsidR="00FB48C1" w:rsidRPr="00FB48C1" w:rsidRDefault="00FB48C1" w:rsidP="00FB48C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t>Dependable and compassionate professional with several years of experience in early childhood education and customer service. Skilled in communication, organization, and multitasking, with a strong ability to provide attentive care, manage responsibilities efficiently, and deliver excellent service. Committed to maintaining safe, supportive environments while meeting the needs of children, families, and customers.</w:t>
      </w:r>
    </w:p>
    <w:p w14:paraId="128B7620" w14:textId="77777777" w:rsidR="00FB48C1" w:rsidRPr="00FB48C1" w:rsidRDefault="00FB48C1" w:rsidP="00FB48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pict w14:anchorId="523C9883">
          <v:rect id="_x0000_i1026" style="width:0;height:1.5pt" o:hralign="center" o:hrstd="t" o:hr="t" fillcolor="#a0a0a0" stroked="f"/>
        </w:pict>
      </w:r>
    </w:p>
    <w:p w14:paraId="0B3F589C" w14:textId="77777777" w:rsidR="00FB48C1" w:rsidRPr="00FB48C1" w:rsidRDefault="00FB48C1" w:rsidP="00FB48C1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B48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Skills</w:t>
      </w:r>
    </w:p>
    <w:p w14:paraId="183707E1" w14:textId="77777777" w:rsidR="00FB48C1" w:rsidRPr="00FB48C1" w:rsidRDefault="00FB48C1" w:rsidP="00FB48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Excellent customer service and interpersonal communication </w:t>
      </w:r>
    </w:p>
    <w:p w14:paraId="123606DA" w14:textId="77777777" w:rsidR="00FB48C1" w:rsidRPr="00FB48C1" w:rsidRDefault="00FB48C1" w:rsidP="00FB48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Phone, email, and chat support </w:t>
      </w:r>
    </w:p>
    <w:p w14:paraId="3DB190F1" w14:textId="77777777" w:rsidR="00FB48C1" w:rsidRPr="00FB48C1" w:rsidRDefault="00FB48C1" w:rsidP="00FB48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Appointment scheduling and calendar coordination </w:t>
      </w:r>
    </w:p>
    <w:p w14:paraId="60124CC8" w14:textId="77777777" w:rsidR="00FB48C1" w:rsidRPr="00FB48C1" w:rsidRDefault="00FB48C1" w:rsidP="00FB48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Child supervision and developmental support </w:t>
      </w:r>
    </w:p>
    <w:p w14:paraId="39188FB0" w14:textId="77777777" w:rsidR="00FB48C1" w:rsidRPr="00FB48C1" w:rsidRDefault="00FB48C1" w:rsidP="00FB48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Classroom management and organization </w:t>
      </w:r>
    </w:p>
    <w:p w14:paraId="7E4D3684" w14:textId="77777777" w:rsidR="00FB48C1" w:rsidRPr="00FB48C1" w:rsidRDefault="00FB48C1" w:rsidP="00FB48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Conflict resolution and problem-solving </w:t>
      </w:r>
    </w:p>
    <w:p w14:paraId="73314F26" w14:textId="77777777" w:rsidR="00FB48C1" w:rsidRPr="00FB48C1" w:rsidRDefault="00FB48C1" w:rsidP="00FB48C1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Time management and multitasking </w:t>
      </w:r>
    </w:p>
    <w:p w14:paraId="45B665E8" w14:textId="77777777" w:rsidR="00FB48C1" w:rsidRPr="00FB48C1" w:rsidRDefault="00FB48C1" w:rsidP="00FB48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pict w14:anchorId="79B3BCDE">
          <v:rect id="_x0000_i1027" style="width:0;height:1.5pt" o:hralign="center" o:hrstd="t" o:hr="t" fillcolor="#a0a0a0" stroked="f"/>
        </w:pict>
      </w:r>
    </w:p>
    <w:p w14:paraId="01704DED" w14:textId="77777777" w:rsidR="00FB48C1" w:rsidRPr="00FB48C1" w:rsidRDefault="00FB48C1" w:rsidP="00FB48C1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B48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Work Experience</w:t>
      </w:r>
    </w:p>
    <w:p w14:paraId="4C6A2C01" w14:textId="0FC26711" w:rsidR="00FB48C1" w:rsidRPr="00FB48C1" w:rsidRDefault="00FB48C1" w:rsidP="00FB4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Infant Teacher</w:t>
      </w:r>
      <w:r w:rsidRPr="00FB48C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B48C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Providence Early Learning</w:t>
      </w: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48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|</w:t>
      </w: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 Montgomery, AL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</w:t>
      </w:r>
      <w:r w:rsidRPr="00FB48C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October 2022 – April 2023</w:t>
      </w:r>
    </w:p>
    <w:p w14:paraId="2026F0F7" w14:textId="77777777" w:rsidR="00FB48C1" w:rsidRPr="00FB48C1" w:rsidRDefault="00FB48C1" w:rsidP="00FB48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Provided attentive, hands-on care for infants, ensuring a safe, nurturing, and stimulating environment </w:t>
      </w:r>
    </w:p>
    <w:p w14:paraId="10F7076E" w14:textId="77777777" w:rsidR="00FB48C1" w:rsidRPr="00FB48C1" w:rsidRDefault="00FB48C1" w:rsidP="00FB48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Managed daily routines including feeding, diapering, nap schedules, and hygiene while maintaining detailed consistency for each child </w:t>
      </w:r>
    </w:p>
    <w:p w14:paraId="6FE4B650" w14:textId="77777777" w:rsidR="00FB48C1" w:rsidRPr="00FB48C1" w:rsidRDefault="00FB48C1" w:rsidP="00FB48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Observed and supported infants’ developmental milestones through sensory play, interaction, and age-appropriate learning activities </w:t>
      </w:r>
    </w:p>
    <w:p w14:paraId="34331379" w14:textId="77777777" w:rsidR="00FB48C1" w:rsidRPr="00FB48C1" w:rsidRDefault="00FB48C1" w:rsidP="00FB48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Communicated regularly with parents regarding daily progress, needs, and developmental updates </w:t>
      </w:r>
    </w:p>
    <w:p w14:paraId="267EDEE7" w14:textId="77777777" w:rsidR="00FB48C1" w:rsidRPr="00FB48C1" w:rsidRDefault="00FB48C1" w:rsidP="00FB48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Maintained strict cleanliness and sanitation standards, including disinfecting toys, surfaces, and feeding areas </w:t>
      </w:r>
    </w:p>
    <w:p w14:paraId="08CBB8BC" w14:textId="72E733FD" w:rsidR="00FB48C1" w:rsidRPr="00FB48C1" w:rsidRDefault="00FB48C1" w:rsidP="00FB48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t>Always ensured compliance with childcare regulations and safety procedures</w:t>
      </w:r>
    </w:p>
    <w:p w14:paraId="0A7ABF1F" w14:textId="63AA7DC2" w:rsidR="00FB48C1" w:rsidRPr="00FB48C1" w:rsidRDefault="00FB48C1" w:rsidP="00FB4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Preschool Teacher</w:t>
      </w:r>
      <w:r w:rsidRPr="00FB48C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B48C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Vaughn Road Preschool</w:t>
      </w: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48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|</w:t>
      </w: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 Montgomery, AL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</w:t>
      </w:r>
      <w:r w:rsidRPr="00FB48C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February 2016 – December 2021</w:t>
      </w:r>
    </w:p>
    <w:p w14:paraId="2202ABEE" w14:textId="77777777" w:rsidR="00FB48C1" w:rsidRPr="00FB48C1" w:rsidRDefault="00FB48C1" w:rsidP="00FB48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Supervised and managed groups of young children, ensuring safety, structure, and positive behavior throughout the day </w:t>
      </w:r>
    </w:p>
    <w:p w14:paraId="5B8A8E9E" w14:textId="77777777" w:rsidR="00FB48C1" w:rsidRPr="00FB48C1" w:rsidRDefault="00FB48C1" w:rsidP="00FB48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Planned and implemented engaging lessons and activities that supported early learning, creativity, and social development </w:t>
      </w:r>
    </w:p>
    <w:p w14:paraId="6D8E3656" w14:textId="77777777" w:rsidR="00FB48C1" w:rsidRPr="00FB48C1" w:rsidRDefault="00FB48C1" w:rsidP="00FB48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Assisted children with daily routines such as meals, snacks, restroom use, and nap time while encouraging independence </w:t>
      </w:r>
    </w:p>
    <w:p w14:paraId="03C77383" w14:textId="77777777" w:rsidR="00FB48C1" w:rsidRPr="00FB48C1" w:rsidRDefault="00FB48C1" w:rsidP="00FB48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Fostered a positive and inclusive classroom environment that promoted respect, teamwork, and emotional growth </w:t>
      </w:r>
    </w:p>
    <w:p w14:paraId="15A71C38" w14:textId="77777777" w:rsidR="00FB48C1" w:rsidRPr="00FB48C1" w:rsidRDefault="00FB48C1" w:rsidP="00FB48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Communicated effectively with parents and staff regarding student progress, behavior, and classroom activities </w:t>
      </w:r>
    </w:p>
    <w:p w14:paraId="57FDF700" w14:textId="760ACC81" w:rsidR="00FB48C1" w:rsidRPr="00FB48C1" w:rsidRDefault="00FB48C1" w:rsidP="00FB48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Maintained an organized, clean, and safe classroom while adhering to all health and safety guidelines </w:t>
      </w:r>
    </w:p>
    <w:p w14:paraId="44F9B056" w14:textId="5F295A68" w:rsidR="00FB48C1" w:rsidRPr="00FB48C1" w:rsidRDefault="00FB48C1" w:rsidP="00FB4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Account Service Representative</w:t>
      </w:r>
      <w:r w:rsidRPr="00FB48C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B48C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 Spire</w:t>
      </w: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48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|</w:t>
      </w: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 Indianola, MS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</w:t>
      </w:r>
      <w:r w:rsidRPr="00FB48C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January 2013 – October 2016</w:t>
      </w:r>
    </w:p>
    <w:p w14:paraId="39EEBE51" w14:textId="77777777" w:rsidR="00FB48C1" w:rsidRPr="00FB48C1" w:rsidRDefault="00FB48C1" w:rsidP="00FB48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Delivered high-quality customer service by assisting customers with billing inquiries, account management, service changes, and technical concerns </w:t>
      </w:r>
    </w:p>
    <w:p w14:paraId="1707F28F" w14:textId="77777777" w:rsidR="00FB48C1" w:rsidRPr="00FB48C1" w:rsidRDefault="00FB48C1" w:rsidP="00FB48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Handled in-person and phone interactions professionally, ensuring a positive customer experience in every interaction </w:t>
      </w:r>
    </w:p>
    <w:p w14:paraId="26F11637" w14:textId="77777777" w:rsidR="00FB48C1" w:rsidRPr="00FB48C1" w:rsidRDefault="00FB48C1" w:rsidP="00FB48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Guided customers in selecting wireless plans, devices, and accessories tailored to their needs and budgets </w:t>
      </w:r>
    </w:p>
    <w:p w14:paraId="09EE13A6" w14:textId="77777777" w:rsidR="00FB48C1" w:rsidRPr="00FB48C1" w:rsidRDefault="00FB48C1" w:rsidP="00FB48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Processed payments, upgrades, and account updates accurately while maintaining attention to detail </w:t>
      </w:r>
    </w:p>
    <w:p w14:paraId="0D748EB7" w14:textId="77777777" w:rsidR="00FB48C1" w:rsidRPr="00FB48C1" w:rsidRDefault="00FB48C1" w:rsidP="00FB48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Resolved customer issues efficiently, de-escalating concerns and providing effective solutions </w:t>
      </w:r>
    </w:p>
    <w:p w14:paraId="4B93B9ED" w14:textId="77777777" w:rsidR="00FB48C1" w:rsidRPr="00FB48C1" w:rsidRDefault="00FB48C1" w:rsidP="00FB48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Maintained knowledge of current products, promotions, and company policies to better assist customers </w:t>
      </w:r>
    </w:p>
    <w:p w14:paraId="7D50A2D1" w14:textId="77777777" w:rsidR="00FB48C1" w:rsidRPr="00FB48C1" w:rsidRDefault="00FB48C1" w:rsidP="00FB48C1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Collaborated with team members to meet sales goals and improve overall customer satisfaction </w:t>
      </w:r>
    </w:p>
    <w:p w14:paraId="19833772" w14:textId="77777777" w:rsidR="00FB48C1" w:rsidRPr="00FB48C1" w:rsidRDefault="00FB48C1" w:rsidP="00FB48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kern w:val="0"/>
          <w14:ligatures w14:val="none"/>
        </w:rPr>
        <w:pict w14:anchorId="4617265F">
          <v:rect id="_x0000_i1030" style="width:0;height:1.5pt" o:hralign="center" o:hrstd="t" o:hr="t" fillcolor="#a0a0a0" stroked="f"/>
        </w:pict>
      </w:r>
    </w:p>
    <w:p w14:paraId="59F2CC48" w14:textId="77777777" w:rsidR="00FB48C1" w:rsidRPr="00FB48C1" w:rsidRDefault="00FB48C1" w:rsidP="00FB48C1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B48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Education</w:t>
      </w:r>
    </w:p>
    <w:p w14:paraId="5293C504" w14:textId="77777777" w:rsidR="00FB48C1" w:rsidRPr="00FB48C1" w:rsidRDefault="00FB48C1" w:rsidP="00FB4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48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 Studies Diploma</w:t>
      </w:r>
      <w:r w:rsidRPr="00FB48C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B48C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Sunshine High School</w:t>
      </w: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B48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|</w:t>
      </w:r>
      <w:r w:rsidRPr="00FB48C1">
        <w:rPr>
          <w:rFonts w:ascii="Times New Roman" w:eastAsia="Times New Roman" w:hAnsi="Times New Roman" w:cs="Times New Roman"/>
          <w:kern w:val="0"/>
          <w14:ligatures w14:val="none"/>
        </w:rPr>
        <w:t xml:space="preserve"> Newbern, AL</w:t>
      </w:r>
    </w:p>
    <w:p w14:paraId="632C699E" w14:textId="60BC0AD3" w:rsidR="00BE046C" w:rsidRPr="00FB48C1" w:rsidRDefault="00BE046C" w:rsidP="00FB48C1"/>
    <w:sectPr w:rsidR="00BE046C" w:rsidRPr="00FB48C1" w:rsidSect="004748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0379"/>
    <w:multiLevelType w:val="multilevel"/>
    <w:tmpl w:val="CE7C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B5B81"/>
    <w:multiLevelType w:val="multilevel"/>
    <w:tmpl w:val="7C5A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10253"/>
    <w:multiLevelType w:val="multilevel"/>
    <w:tmpl w:val="B8B8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90E49"/>
    <w:multiLevelType w:val="hybridMultilevel"/>
    <w:tmpl w:val="D86E6CBC"/>
    <w:lvl w:ilvl="0" w:tplc="A5EA9738">
      <w:start w:val="9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D5E03"/>
    <w:multiLevelType w:val="multilevel"/>
    <w:tmpl w:val="DEF4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68407">
    <w:abstractNumId w:val="3"/>
  </w:num>
  <w:num w:numId="2" w16cid:durableId="1503861606">
    <w:abstractNumId w:val="1"/>
  </w:num>
  <w:num w:numId="3" w16cid:durableId="550851516">
    <w:abstractNumId w:val="4"/>
  </w:num>
  <w:num w:numId="4" w16cid:durableId="1410730612">
    <w:abstractNumId w:val="0"/>
  </w:num>
  <w:num w:numId="5" w16cid:durableId="1888107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AB"/>
    <w:rsid w:val="004748AB"/>
    <w:rsid w:val="00714108"/>
    <w:rsid w:val="00A538D7"/>
    <w:rsid w:val="00AD4143"/>
    <w:rsid w:val="00BE046C"/>
    <w:rsid w:val="00F31FC4"/>
    <w:rsid w:val="00FB2E3C"/>
    <w:rsid w:val="00FB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520EE"/>
  <w15:chartTrackingRefBased/>
  <w15:docId w15:val="{3F1EF811-9AC2-47CA-A40B-C6C17933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8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8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8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48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1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5054646-7467-4c6f-bd09-caa1a8027002}" enabled="1" method="Standard" siteId="{bedd5d6f-bcfc-46d4-918d-7fb210e578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Easterling, Magdalena G</dc:creator>
  <cp:keywords/>
  <dc:description/>
  <cp:lastModifiedBy>Easterling, Magdalena G</cp:lastModifiedBy>
  <cp:revision>2</cp:revision>
  <dcterms:created xsi:type="dcterms:W3CDTF">2026-04-10T14:31:00Z</dcterms:created>
  <dcterms:modified xsi:type="dcterms:W3CDTF">2026-04-10T15:49:00Z</dcterms:modified>
</cp:coreProperties>
</file>